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8560" cy="10631170"/>
            <wp:effectExtent l="0" t="0" r="15240" b="17780"/>
            <wp:docPr id="5" name="图片 5" descr="20220423081906582-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0220423081906582-000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07675"/>
            <wp:effectExtent l="0" t="0" r="6985" b="3175"/>
            <wp:docPr id="4" name="图片 4" descr="20220423081908549-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0220423081908549-000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8AB7C82"/>
    <w:rsid w:val="388902AA"/>
    <w:rsid w:val="4A362D55"/>
    <w:rsid w:val="5BFF67B6"/>
    <w:rsid w:val="5DBE2AC0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2022-04-23T00:25:00Z</cp:lastPrinted>
  <dcterms:modified xsi:type="dcterms:W3CDTF">2022-04-25T02:06:29Z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96C4651306E1491799E4B22CB6D46D87</vt:lpwstr>
  </property>
  <property fmtid="{D5CDD505-2E9C-101B-9397-08002B2CF9AE}" pid="4" name="commondata">
    <vt:lpwstr>eyJoZGlkIjoiYTc3MDdlOGM3YjExZjhjNDQxYjI4YTUyY2U3ODMzZmQifQ==</vt:lpwstr>
  </property>
</Properties>
</file>